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491"/>
        <w:gridCol w:w="2014"/>
      </w:tblGrid>
      <w:tr w:rsidR="00255DC9" w:rsidRPr="001070E4" w:rsidTr="003C3702">
        <w:tc>
          <w:tcPr>
            <w:tcW w:w="81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B64" w:rsidRPr="00CF3B64" w:rsidRDefault="00BA1267" w:rsidP="00CF3B64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A1267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702" w:rsidRPr="003C3702" w:rsidRDefault="003C3702" w:rsidP="003C37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3C370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Указание на конкретные статьи, части или        иные структурные единицы нормативного правового акта,</w:t>
            </w:r>
          </w:p>
          <w:p w:rsidR="00255DC9" w:rsidRPr="00CF3B64" w:rsidRDefault="003C3702" w:rsidP="003C37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3C370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иного документа, содержащие обязательные требования, требования, установленные муниципальными  правовыми актами</w:t>
            </w:r>
          </w:p>
        </w:tc>
      </w:tr>
      <w:tr w:rsidR="00255DC9" w:rsidRPr="001070E4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B64" w:rsidRPr="00CF3B64" w:rsidRDefault="00BA1267" w:rsidP="003E3597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DC9" w:rsidRPr="00853B5F" w:rsidRDefault="007D15E2" w:rsidP="00CF3B6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7" w:history="1">
              <w:r w:rsidR="00255DC9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Жилищный кодекс Российской Федерации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DC9" w:rsidRPr="00CF3B64" w:rsidRDefault="003E3597" w:rsidP="003E359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E3597">
              <w:rPr>
                <w:sz w:val="24"/>
                <w:szCs w:val="24"/>
                <w:lang w:val="ru-RU"/>
              </w:rPr>
              <w:t>статьи 17, 30, 36</w:t>
            </w:r>
            <w:r w:rsidRPr="003E3597">
              <w:rPr>
                <w:rFonts w:eastAsia="Times New Roman"/>
                <w:sz w:val="24"/>
                <w:szCs w:val="24"/>
                <w:lang w:val="ru-RU" w:eastAsia="ru-RU"/>
              </w:rPr>
              <w:t xml:space="preserve">, 67 </w:t>
            </w:r>
            <w:r w:rsidR="00255DC9" w:rsidRPr="00255DC9">
              <w:rPr>
                <w:rFonts w:eastAsia="Times New Roman"/>
                <w:sz w:val="24"/>
                <w:szCs w:val="24"/>
                <w:lang w:val="ru-RU" w:eastAsia="ru-RU"/>
              </w:rPr>
              <w:t>(текст в полном объеме)</w:t>
            </w:r>
          </w:p>
        </w:tc>
      </w:tr>
      <w:tr w:rsidR="00255DC9" w:rsidRPr="00CF3B64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B64" w:rsidRPr="00CF3B64" w:rsidRDefault="00BA1267" w:rsidP="003E3597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B64" w:rsidRPr="00853B5F" w:rsidRDefault="007D15E2" w:rsidP="00CF3B64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8" w:history="1">
              <w:r w:rsidR="00255DC9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Федеральный закон от 31.07.2020 №248-ФЗ "О государственном контроле (надзоре) и муниципальном контроле в Российской Федерации"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DC9" w:rsidRPr="00CF3B64" w:rsidRDefault="00255DC9" w:rsidP="00CF3B64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255DC9" w:rsidRPr="00CF3B64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DC9" w:rsidRPr="00CF3B64" w:rsidRDefault="00BA1267" w:rsidP="003E359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B64" w:rsidRPr="00CF3B64" w:rsidRDefault="00255DC9" w:rsidP="001070E4">
            <w:pPr>
              <w:spacing w:after="0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="001070E4">
              <w:rPr>
                <w:rFonts w:eastAsia="Times New Roman"/>
                <w:sz w:val="24"/>
                <w:szCs w:val="24"/>
                <w:lang w:val="ru-RU" w:eastAsia="ru-RU"/>
              </w:rPr>
              <w:t>Ершовской</w:t>
            </w:r>
            <w:proofErr w:type="spellEnd"/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 xml:space="preserve"> сел</w:t>
            </w:r>
            <w:r w:rsidR="001070E4">
              <w:rPr>
                <w:rFonts w:eastAsia="Times New Roman"/>
                <w:sz w:val="24"/>
                <w:szCs w:val="24"/>
                <w:lang w:val="ru-RU" w:eastAsia="ru-RU"/>
              </w:rPr>
              <w:t xml:space="preserve">ьской Думы от 26.11.2021 г. № </w:t>
            </w:r>
            <w:r w:rsidR="001070E4" w:rsidRPr="001070E4">
              <w:rPr>
                <w:rFonts w:eastAsia="Times New Roman"/>
                <w:sz w:val="24"/>
                <w:szCs w:val="24"/>
                <w:lang w:val="ru-RU" w:eastAsia="ru-RU"/>
              </w:rPr>
              <w:t>37</w:t>
            </w:r>
            <w:r w:rsidRPr="001070E4">
              <w:rPr>
                <w:rFonts w:eastAsia="Times New Roman"/>
                <w:sz w:val="24"/>
                <w:szCs w:val="24"/>
                <w:lang w:val="ru-RU" w:eastAsia="ru-RU"/>
              </w:rPr>
              <w:t xml:space="preserve"> «</w:t>
            </w:r>
            <w:r w:rsidR="001070E4" w:rsidRPr="001070E4">
              <w:rPr>
                <w:rFonts w:eastAsia="Times New Roman"/>
                <w:sz w:val="24"/>
                <w:szCs w:val="24"/>
                <w:lang w:val="ru-RU"/>
              </w:rPr>
              <w:t>Об</w:t>
            </w:r>
            <w:r w:rsidR="001070E4" w:rsidRPr="001070E4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070E4" w:rsidRPr="001070E4">
              <w:rPr>
                <w:rFonts w:eastAsia="Times New Roman"/>
                <w:sz w:val="24"/>
                <w:szCs w:val="24"/>
                <w:lang w:val="ru-RU"/>
              </w:rPr>
              <w:t>утверждении</w:t>
            </w:r>
            <w:r w:rsidR="001070E4" w:rsidRPr="001070E4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  </w:t>
            </w:r>
            <w:r w:rsidR="001070E4" w:rsidRPr="001070E4">
              <w:rPr>
                <w:rFonts w:eastAsia="Times New Roman"/>
                <w:sz w:val="24"/>
                <w:szCs w:val="24"/>
                <w:lang w:val="ru-RU"/>
              </w:rPr>
              <w:t>Положения</w:t>
            </w:r>
            <w:r w:rsidR="001070E4" w:rsidRPr="001070E4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 </w:t>
            </w:r>
            <w:r w:rsidR="001070E4" w:rsidRPr="001070E4">
              <w:rPr>
                <w:rFonts w:eastAsia="Times New Roman"/>
                <w:sz w:val="24"/>
                <w:szCs w:val="24"/>
                <w:lang w:val="ru-RU"/>
              </w:rPr>
              <w:t>о</w:t>
            </w:r>
            <w:r w:rsidR="001070E4" w:rsidRPr="001070E4">
              <w:rPr>
                <w:rFonts w:eastAsia="Times New Roman"/>
                <w:spacing w:val="-62"/>
                <w:sz w:val="24"/>
                <w:szCs w:val="24"/>
                <w:lang w:val="ru-RU"/>
              </w:rPr>
              <w:t xml:space="preserve">             </w:t>
            </w:r>
            <w:r w:rsidR="001070E4" w:rsidRPr="001070E4">
              <w:rPr>
                <w:rFonts w:eastAsia="Times New Roman"/>
                <w:sz w:val="24"/>
                <w:szCs w:val="24"/>
                <w:lang w:val="ru-RU"/>
              </w:rPr>
              <w:t xml:space="preserve"> муниципальном жилищном</w:t>
            </w:r>
            <w:r w:rsidR="001070E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1070E4" w:rsidRPr="001070E4">
              <w:rPr>
                <w:rFonts w:eastAsia="Times New Roman"/>
                <w:sz w:val="24"/>
                <w:szCs w:val="24"/>
                <w:lang w:val="ru-RU"/>
              </w:rPr>
              <w:t xml:space="preserve">контроле </w:t>
            </w:r>
            <w:r w:rsidR="001070E4" w:rsidRPr="001070E4">
              <w:rPr>
                <w:rFonts w:eastAsia="Times New Roman"/>
                <w:sz w:val="24"/>
                <w:szCs w:val="24"/>
                <w:lang w:val="ru-RU"/>
              </w:rPr>
              <w:tab/>
              <w:t>на</w:t>
            </w:r>
            <w:r w:rsidR="001070E4" w:rsidRPr="001070E4">
              <w:rPr>
                <w:rFonts w:eastAsia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="001070E4" w:rsidRPr="001070E4">
              <w:rPr>
                <w:rFonts w:eastAsia="Times New Roman"/>
                <w:sz w:val="24"/>
                <w:szCs w:val="24"/>
                <w:lang w:val="ru-RU"/>
              </w:rPr>
              <w:t xml:space="preserve">  территории   Ершовского сельского поселения</w:t>
            </w:r>
            <w:r w:rsidR="001070E4">
              <w:rPr>
                <w:rFonts w:eastAsia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DC9" w:rsidRPr="00CF3B64" w:rsidRDefault="00255DC9" w:rsidP="00CF3B64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CF3B64" w:rsidRDefault="00BA1267" w:rsidP="003E3597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B5" w:rsidRPr="00CF3B64" w:rsidRDefault="007D15E2" w:rsidP="007A49C9">
            <w:pPr>
              <w:spacing w:before="90" w:after="21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9" w:history="1"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Постановление Госстроя РФ от 27.09.2003 № 170 "Об утверждении Правил и норм технической эксплуатации жилищного фонда"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CF3B64" w:rsidRDefault="00BA1267" w:rsidP="003E359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B5" w:rsidRPr="00CF3B64" w:rsidRDefault="007D15E2" w:rsidP="007A49C9">
            <w:pPr>
              <w:spacing w:before="90" w:after="21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10" w:history="1">
              <w:r w:rsidR="009F53B5" w:rsidRPr="003C3702">
                <w:rPr>
                  <w:rFonts w:eastAsia="Times New Roman"/>
                  <w:sz w:val="24"/>
                  <w:szCs w:val="24"/>
                  <w:lang w:val="ru-RU" w:eastAsia="ru-RU"/>
                </w:rPr>
                <w:t>Постановление Правительства РФ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CF3B64" w:rsidRDefault="00BA1267" w:rsidP="00CF3B6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B5" w:rsidRPr="00CF3B64" w:rsidRDefault="007D15E2" w:rsidP="007A49C9">
            <w:pPr>
              <w:spacing w:before="90" w:after="21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11" w:history="1"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Постановление Правительства РФ от 06.05.2011 № 354 "О предоставлении коммунальных услуг собственникам и пользователям помещений в многоквартирных домах и жилых домов"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CF3B64" w:rsidRDefault="00BA1267" w:rsidP="00CF3B6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B5" w:rsidRPr="00CF3B64" w:rsidRDefault="007D15E2" w:rsidP="007A49C9">
            <w:pPr>
              <w:spacing w:before="90" w:after="21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12" w:history="1"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Приказ Минстроя России от 14.05.2021 N 292/</w:t>
              </w:r>
              <w:proofErr w:type="spellStart"/>
              <w:proofErr w:type="gramStart"/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пр</w:t>
              </w:r>
              <w:proofErr w:type="spellEnd"/>
              <w:proofErr w:type="gramEnd"/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 xml:space="preserve"> "Об утверждении правил пользования жилыми помещениями"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CF3B64" w:rsidRDefault="00BA1267" w:rsidP="00CF3B6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B5" w:rsidRPr="00CF3B64" w:rsidRDefault="007D15E2" w:rsidP="007A49C9">
            <w:pPr>
              <w:spacing w:before="90" w:after="21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13" w:history="1"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Постановление Правительства РФ от 15.05.2013 № 416 "О порядке осуществления деятельности по управлению многоквартирными домами"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CF3B64" w:rsidRDefault="00BA1267" w:rsidP="00CF3B6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B5" w:rsidRPr="00CF3B64" w:rsidRDefault="007D15E2" w:rsidP="007A49C9">
            <w:pPr>
              <w:spacing w:before="90" w:after="21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14" w:history="1"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 xml:space="preserve">Постановление Правительства РФ от 14.05.2013 № 410 "О мерах по обеспечению безопасности при использовании и содержании </w:t>
              </w:r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lastRenderedPageBreak/>
                <w:t>внутридомового и внутриквартирного газового оборудования"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 xml:space="preserve">текст в полном </w:t>
            </w: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объеме</w:t>
            </w:r>
          </w:p>
        </w:tc>
      </w:tr>
      <w:tr w:rsidR="00255DC9" w:rsidRPr="001070E4" w:rsidTr="003C3702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DC9" w:rsidRPr="00CF3B64" w:rsidRDefault="00BA1267" w:rsidP="00CF3B6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DC9" w:rsidRPr="00255DC9" w:rsidRDefault="00255DC9" w:rsidP="007A49C9">
            <w:pPr>
              <w:spacing w:after="0" w:line="240" w:lineRule="auto"/>
              <w:ind w:left="127" w:right="18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Кодексом Российской Федерации об административных правонарушениях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DC9" w:rsidRPr="00CF3B64" w:rsidRDefault="00255DC9" w:rsidP="003E359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статья 7.21 (текст в полном объеме).</w:t>
            </w:r>
          </w:p>
        </w:tc>
      </w:tr>
      <w:tr w:rsidR="009F53B5" w:rsidRPr="009F53B5" w:rsidTr="003C3702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CF3B64" w:rsidRDefault="00BA1267" w:rsidP="003E3597">
            <w:pPr>
              <w:spacing w:after="0" w:line="240" w:lineRule="auto"/>
              <w:ind w:right="-157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Default="009F53B5" w:rsidP="007A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1070E4" w:rsidRPr="001070E4" w:rsidRDefault="009F53B5" w:rsidP="001070E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A49C9">
              <w:rPr>
                <w:rFonts w:eastAsia="Times New Roman"/>
                <w:sz w:val="24"/>
                <w:szCs w:val="24"/>
                <w:lang w:val="ru-RU" w:eastAsia="ru-RU"/>
              </w:rPr>
              <w:t xml:space="preserve">Постановление администрации </w:t>
            </w:r>
            <w:r w:rsidR="001070E4">
              <w:rPr>
                <w:rFonts w:eastAsia="Times New Roman"/>
                <w:sz w:val="24"/>
                <w:szCs w:val="24"/>
                <w:lang w:val="ru-RU" w:eastAsia="ru-RU"/>
              </w:rPr>
              <w:t>Ершовского сельского поселения от 1</w:t>
            </w:r>
            <w:r w:rsidRPr="007A49C9">
              <w:rPr>
                <w:rFonts w:eastAsia="Times New Roman"/>
                <w:sz w:val="24"/>
                <w:szCs w:val="24"/>
                <w:lang w:val="ru-RU" w:eastAsia="ru-RU"/>
              </w:rPr>
              <w:t xml:space="preserve">9.04.2022 № </w:t>
            </w:r>
            <w:r w:rsidR="001070E4">
              <w:rPr>
                <w:rFonts w:eastAsia="Times New Roman"/>
                <w:sz w:val="24"/>
                <w:szCs w:val="24"/>
                <w:lang w:val="ru-RU" w:eastAsia="ru-RU"/>
              </w:rPr>
              <w:t>49</w:t>
            </w:r>
            <w:r w:rsidRPr="007A49C9">
              <w:rPr>
                <w:rFonts w:eastAsia="Times New Roman"/>
                <w:sz w:val="24"/>
                <w:szCs w:val="24"/>
                <w:lang w:val="ru-RU" w:eastAsia="ru-RU"/>
              </w:rPr>
              <w:t xml:space="preserve"> «</w:t>
            </w:r>
            <w:r w:rsidR="001070E4" w:rsidRPr="001070E4">
              <w:rPr>
                <w:rFonts w:eastAsia="Calibri"/>
                <w:sz w:val="24"/>
                <w:szCs w:val="24"/>
                <w:lang w:val="ru-RU" w:eastAsia="ar-SA"/>
              </w:rPr>
              <w:t xml:space="preserve">Об утверждении Административного регламента предоставления      муниципальной услуги  </w:t>
            </w:r>
            <w:r w:rsidR="001070E4" w:rsidRPr="001070E4">
              <w:rPr>
                <w:rFonts w:eastAsia="Times New Roman"/>
                <w:i/>
                <w:sz w:val="24"/>
                <w:szCs w:val="24"/>
                <w:lang w:val="ru-RU"/>
              </w:rPr>
              <w:t>«</w:t>
            </w:r>
            <w:r w:rsidR="001070E4" w:rsidRPr="001070E4">
              <w:rPr>
                <w:rFonts w:eastAsia="Times New Roman"/>
                <w:sz w:val="24"/>
                <w:szCs w:val="24"/>
                <w:lang w:val="ru-RU"/>
              </w:rPr>
              <w:t>Предоставление жилого помещения по договору социального найм</w:t>
            </w:r>
            <w:r w:rsidR="001070E4">
              <w:rPr>
                <w:rFonts w:eastAsia="Times New Roman"/>
                <w:sz w:val="24"/>
                <w:szCs w:val="24"/>
                <w:lang w:val="ru-RU"/>
              </w:rPr>
              <w:t>а или в собственность бесплатно»</w:t>
            </w:r>
            <w:r w:rsidR="001070E4" w:rsidRPr="001070E4">
              <w:rPr>
                <w:rFonts w:eastAsia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="001070E4" w:rsidRPr="001070E4">
              <w:rPr>
                <w:rFonts w:eastAsia="Times New Roman"/>
                <w:sz w:val="24"/>
                <w:szCs w:val="24"/>
                <w:lang w:val="ru-RU"/>
              </w:rPr>
              <w:t xml:space="preserve">на территории муниципального образования </w:t>
            </w:r>
          </w:p>
          <w:p w:rsidR="009F53B5" w:rsidRPr="007A49C9" w:rsidRDefault="001070E4" w:rsidP="001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E4">
              <w:rPr>
                <w:rFonts w:eastAsia="Times New Roman"/>
                <w:sz w:val="24"/>
                <w:szCs w:val="24"/>
                <w:lang w:val="ru-RU"/>
              </w:rPr>
              <w:t>Ершовское сельское поселение Вятскополянского района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3C3702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Default="00BA1267" w:rsidP="003E3597">
            <w:pPr>
              <w:spacing w:after="0" w:line="240" w:lineRule="auto"/>
              <w:ind w:right="-157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7D15E2" w:rsidRDefault="007D15E2" w:rsidP="007D15E2">
            <w:pPr>
              <w:spacing w:after="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highlight w:val="yellow"/>
                <w:lang w:val="ru-RU" w:eastAsia="ru-RU"/>
              </w:rPr>
            </w:pPr>
            <w:r w:rsidRPr="007D15E2">
              <w:rPr>
                <w:rFonts w:eastAsia="Times New Roman"/>
                <w:sz w:val="24"/>
                <w:szCs w:val="24"/>
                <w:lang w:val="ru-RU" w:eastAsia="ru-RU"/>
              </w:rPr>
              <w:t xml:space="preserve">Постановление администрации Ершовского сельского поселения от 03.11.2020 № 68 </w:t>
            </w:r>
            <w:r w:rsidRPr="007D15E2">
              <w:rPr>
                <w:rFonts w:eastAsia="Times New Roman"/>
                <w:sz w:val="24"/>
                <w:szCs w:val="24"/>
                <w:lang w:val="ru-RU" w:eastAsia="ar-SA"/>
              </w:rPr>
              <w:t xml:space="preserve">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      </w:r>
            <w:r w:rsidRPr="007D15E2">
              <w:rPr>
                <w:rFonts w:eastAsia="Times New Roman"/>
                <w:sz w:val="24"/>
                <w:szCs w:val="24"/>
                <w:lang w:val="ru-RU" w:eastAsia="ru-RU"/>
              </w:rPr>
              <w:t>Ершовское сельское поселение»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7D15E2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7D15E2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3C3702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Default="00BA1267" w:rsidP="003E3597">
            <w:pPr>
              <w:spacing w:after="0" w:line="240" w:lineRule="auto"/>
              <w:ind w:right="-157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FB5A21" w:rsidRDefault="009F53B5" w:rsidP="001070E4">
            <w:pPr>
              <w:spacing w:before="66" w:line="240" w:lineRule="auto"/>
              <w:ind w:left="173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FB5A21">
              <w:rPr>
                <w:rFonts w:eastAsia="Times New Roman"/>
                <w:sz w:val="24"/>
                <w:szCs w:val="24"/>
                <w:lang w:val="ru-RU" w:eastAsia="ru-RU"/>
              </w:rPr>
              <w:t xml:space="preserve">Постановление администрации </w:t>
            </w:r>
            <w:r w:rsidR="001070E4">
              <w:rPr>
                <w:rFonts w:eastAsia="Times New Roman"/>
                <w:sz w:val="24"/>
                <w:szCs w:val="24"/>
                <w:lang w:val="ru-RU" w:eastAsia="ru-RU"/>
              </w:rPr>
              <w:t>Ершовского сельского поселения от 19.04.2022 № 45</w:t>
            </w:r>
            <w:r w:rsidRPr="00FB5A21">
              <w:rPr>
                <w:sz w:val="24"/>
                <w:szCs w:val="24"/>
                <w:lang w:val="ru-RU" w:eastAsia="ar-SA"/>
              </w:rPr>
              <w:t xml:space="preserve"> </w:t>
            </w:r>
            <w:r w:rsidRPr="001070E4">
              <w:rPr>
                <w:sz w:val="24"/>
                <w:szCs w:val="24"/>
                <w:lang w:val="ru-RU" w:eastAsia="ar-SA"/>
              </w:rPr>
              <w:t>«</w:t>
            </w:r>
            <w:r w:rsidR="001070E4" w:rsidRPr="001070E4">
              <w:rPr>
                <w:rFonts w:eastAsia="Calibri"/>
                <w:sz w:val="24"/>
                <w:szCs w:val="24"/>
                <w:lang w:val="ru-RU" w:eastAsia="ar-SA"/>
              </w:rPr>
              <w:t>Об утверждении</w:t>
            </w:r>
            <w:r w:rsidR="001070E4" w:rsidRPr="001070E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1070E4" w:rsidRPr="001070E4">
              <w:rPr>
                <w:rFonts w:eastAsia="Calibri"/>
                <w:sz w:val="24"/>
                <w:szCs w:val="24"/>
                <w:lang w:val="ru-RU" w:eastAsia="ar-SA"/>
              </w:rPr>
              <w:t xml:space="preserve"> Административного регламента предоставления      муниципальной услуги  </w:t>
            </w:r>
            <w:r w:rsidR="001070E4" w:rsidRPr="001070E4">
              <w:rPr>
                <w:rFonts w:eastAsia="Times New Roman"/>
                <w:i/>
                <w:sz w:val="24"/>
                <w:szCs w:val="24"/>
                <w:lang w:val="ru-RU"/>
              </w:rPr>
              <w:t>«</w:t>
            </w:r>
            <w:r w:rsidR="001070E4" w:rsidRPr="001070E4">
              <w:rPr>
                <w:rFonts w:eastAsia="Times New Roman"/>
                <w:sz w:val="24"/>
                <w:szCs w:val="24"/>
                <w:lang w:val="ru-RU"/>
              </w:rPr>
              <w:t xml:space="preserve">Перевод жилого помещения в нежилое помещение и нежилого помещения в жилое помещение </w:t>
            </w:r>
            <w:r w:rsidR="001070E4" w:rsidRPr="001070E4">
              <w:rPr>
                <w:rFonts w:eastAsia="Times New Roman"/>
                <w:i/>
                <w:sz w:val="24"/>
                <w:szCs w:val="24"/>
                <w:lang w:val="ru-RU"/>
              </w:rPr>
              <w:t>»</w:t>
            </w:r>
            <w:r w:rsidR="001070E4" w:rsidRPr="001070E4">
              <w:rPr>
                <w:rFonts w:eastAsia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="001070E4" w:rsidRPr="001070E4">
              <w:rPr>
                <w:rFonts w:eastAsia="Times New Roman"/>
                <w:sz w:val="24"/>
                <w:szCs w:val="24"/>
                <w:lang w:val="ru-RU"/>
              </w:rPr>
              <w:t>на территории муниципального образования Ершовское сельское поселение Вятскополянского района</w:t>
            </w:r>
            <w:r w:rsidR="001070E4">
              <w:rPr>
                <w:rFonts w:eastAsia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  <w:bookmarkStart w:id="0" w:name="_GoBack"/>
            <w:bookmarkEnd w:id="0"/>
          </w:p>
        </w:tc>
      </w:tr>
      <w:tr w:rsidR="009F53B5" w:rsidRPr="009F53B5" w:rsidTr="003C3702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Default="00BA1267" w:rsidP="007A49C9">
            <w:pPr>
              <w:spacing w:after="0" w:line="240" w:lineRule="auto"/>
              <w:ind w:right="-157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FB5A21" w:rsidRDefault="009F53B5" w:rsidP="001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FB5A21">
              <w:rPr>
                <w:rFonts w:eastAsia="Times New Roman"/>
                <w:sz w:val="24"/>
                <w:szCs w:val="24"/>
                <w:lang w:val="ru-RU" w:eastAsia="ru-RU"/>
              </w:rPr>
              <w:t xml:space="preserve">Устав муниципального образования </w:t>
            </w:r>
            <w:r w:rsidR="001070E4">
              <w:rPr>
                <w:rFonts w:eastAsia="Times New Roman"/>
                <w:sz w:val="24"/>
                <w:szCs w:val="24"/>
                <w:lang w:val="ru-RU" w:eastAsia="ru-RU"/>
              </w:rPr>
              <w:t>Ершовское</w:t>
            </w:r>
            <w:r w:rsidRPr="00FB5A21">
              <w:rPr>
                <w:rFonts w:eastAsia="Times New Roman"/>
                <w:sz w:val="24"/>
                <w:szCs w:val="24"/>
                <w:lang w:val="ru-RU" w:eastAsia="ru-RU"/>
              </w:rPr>
              <w:t xml:space="preserve"> сельское поселение Вятскополянского района Кировской области, приняты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й</w:t>
            </w:r>
            <w:r w:rsidRPr="00FB5A21">
              <w:rPr>
                <w:rFonts w:eastAsia="Times New Roman"/>
                <w:sz w:val="24"/>
                <w:szCs w:val="24"/>
                <w:lang w:val="ru-RU" w:eastAsia="ru-RU"/>
              </w:rPr>
              <w:t xml:space="preserve"> решением </w:t>
            </w:r>
            <w:proofErr w:type="spellStart"/>
            <w:r w:rsidR="001070E4">
              <w:rPr>
                <w:rFonts w:eastAsia="Times New Roman"/>
                <w:sz w:val="24"/>
                <w:szCs w:val="24"/>
                <w:lang w:val="ru-RU" w:eastAsia="ru-RU"/>
              </w:rPr>
              <w:t>Ершовской</w:t>
            </w:r>
            <w:proofErr w:type="spellEnd"/>
            <w:r w:rsidRPr="00FB5A21">
              <w:rPr>
                <w:rFonts w:eastAsia="Times New Roman"/>
                <w:sz w:val="24"/>
                <w:szCs w:val="24"/>
                <w:lang w:val="ru-RU" w:eastAsia="ru-RU"/>
              </w:rPr>
              <w:t xml:space="preserve"> сельской Думы от  07.12.2005  № </w:t>
            </w:r>
            <w:r w:rsidR="001070E4">
              <w:rPr>
                <w:rFonts w:eastAsia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7" w:rsidRPr="003E3597" w:rsidRDefault="003E3597" w:rsidP="003E3597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E3597">
              <w:rPr>
                <w:rFonts w:eastAsia="Times New Roman"/>
                <w:sz w:val="24"/>
                <w:szCs w:val="24"/>
                <w:lang w:val="ru-RU" w:eastAsia="ru-RU"/>
              </w:rPr>
              <w:t>п.6 ч.1. ст.8</w:t>
            </w:r>
          </w:p>
          <w:p w:rsidR="009F53B5" w:rsidRPr="00CF3B64" w:rsidRDefault="003E3597" w:rsidP="003E3597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E3597">
              <w:rPr>
                <w:rFonts w:eastAsia="Times New Roman"/>
                <w:sz w:val="24"/>
                <w:szCs w:val="24"/>
                <w:lang w:val="ru-RU" w:eastAsia="ru-RU"/>
              </w:rPr>
              <w:t xml:space="preserve"> п.8 ч.5 ст.32</w:t>
            </w:r>
          </w:p>
        </w:tc>
      </w:tr>
    </w:tbl>
    <w:p w:rsidR="00CF3B64" w:rsidRDefault="00CF3B64" w:rsidP="00BA1267">
      <w:pPr>
        <w:shd w:val="clear" w:color="auto" w:fill="FFFFFF"/>
        <w:spacing w:after="0" w:line="359" w:lineRule="atLeast"/>
        <w:rPr>
          <w:rFonts w:ascii="Montserrat" w:eastAsia="Times New Roman" w:hAnsi="Montserrat"/>
          <w:b/>
          <w:bCs/>
          <w:color w:val="273350"/>
          <w:sz w:val="27"/>
          <w:szCs w:val="27"/>
          <w:lang w:val="ru-RU" w:eastAsia="ru-RU"/>
        </w:rPr>
      </w:pPr>
    </w:p>
    <w:sectPr w:rsidR="00CF3B64" w:rsidSect="00455361">
      <w:pgSz w:w="11906" w:h="16838"/>
      <w:pgMar w:top="1134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15F"/>
    <w:multiLevelType w:val="multilevel"/>
    <w:tmpl w:val="A3C4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54F44"/>
    <w:multiLevelType w:val="hybridMultilevel"/>
    <w:tmpl w:val="9A5C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D06EB"/>
    <w:multiLevelType w:val="multilevel"/>
    <w:tmpl w:val="379C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D7"/>
    <w:rsid w:val="00015771"/>
    <w:rsid w:val="001070E4"/>
    <w:rsid w:val="001447BC"/>
    <w:rsid w:val="001D7CBF"/>
    <w:rsid w:val="00255DC9"/>
    <w:rsid w:val="003C3702"/>
    <w:rsid w:val="003E3597"/>
    <w:rsid w:val="00455361"/>
    <w:rsid w:val="006F2B84"/>
    <w:rsid w:val="007A49C9"/>
    <w:rsid w:val="007D15E2"/>
    <w:rsid w:val="00823AEA"/>
    <w:rsid w:val="00853B5F"/>
    <w:rsid w:val="009E78D7"/>
    <w:rsid w:val="009F53B5"/>
    <w:rsid w:val="00BA1267"/>
    <w:rsid w:val="00CD018C"/>
    <w:rsid w:val="00CF3B64"/>
    <w:rsid w:val="00F03E34"/>
    <w:rsid w:val="00F54ABD"/>
    <w:rsid w:val="00FB2523"/>
    <w:rsid w:val="00F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B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F3B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3AE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FB5A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B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F3B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3AE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FB5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5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4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5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&amp;a8=248-%F4%E7&amp;a8type=1&amp;a1=%CE+%E3%EE%F1%F3%E4%E0%F0%F1%F2%E2%E5%ED%ED%EE%EC+%EA%EE%ED%F2%F0%EE%EB%E5+%28%ED%E0%E4%E7%EE%F0%E5%29+%E8+%EC%F3%ED%E8%F6%E8%EF%E0%EB%FC%ED%EE%EC+%EA%EE%ED%F2%F0%EE%EB%E5+%E2+%D0%EE%F1%F1%E8%E9%F1%EA%EE%E9+%D4%E5%E4%E5%F0%E0%F6%E8%E8&amp;a0=&amp;a16=&amp;a16type=1&amp;a16value=&amp;a17=&amp;a17type=1&amp;a17value=&amp;a4=&amp;a4type=1&amp;a4value=&amp;a23=&amp;a23type=1&amp;a23value=&amp;textpres=&amp;sort=7&amp;x=42&amp;y=15" TargetMode="External"/><Relationship Id="rId13" Type="http://schemas.openxmlformats.org/officeDocument/2006/relationships/hyperlink" Target="http://pravo.gov.ru/proxy/ips/?docbody=&amp;nd=102165338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gov.ru/proxy/ips/?docbody=&amp;nd=102090645" TargetMode="External"/><Relationship Id="rId12" Type="http://schemas.openxmlformats.org/officeDocument/2006/relationships/hyperlink" Target="http://pravo.gov.ru/proxy/ips/?searchres=&amp;x=0&amp;y=0&amp;bpas=cd00000&amp;a3=102000497&amp;a3type=1&amp;a3value=%CF%F0%E8%EA%E0%E7&amp;a6=102348522&amp;a6type=1&amp;a6value=%CC%E8%ED%E8%F1%F2%E5%F0%F1%F2%E2%EE+%F1%F2%F0%EE%E8%F2%E5%EB%FC%F1%F2%E2%E0+%E8+%E6%E8%EB%E8%F9%ED%EE-%EA%EE%EC%EC%F3%ED%E0%EB%FC%ED%EE%E3%EE+%F5%EE%E7%FF%E9%F1%F2%E2%E0&amp;a15=&amp;a15type=1&amp;a15value=&amp;a7type=1&amp;a7from=&amp;a7to=&amp;a7date=14.05.2021&amp;a8=&amp;a8type=1&amp;a1=&amp;a0=&amp;a16=&amp;a16type=1&amp;a16value=&amp;a17=&amp;a17type=1&amp;a17value=&amp;a4=&amp;a4type=1&amp;a4value=&amp;a23=&amp;a23type=1&amp;a23value=&amp;textpres=&amp;sort=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nd=1021478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084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trud.gov.ru/docs/government/postan/111" TargetMode="External"/><Relationship Id="rId14" Type="http://schemas.openxmlformats.org/officeDocument/2006/relationships/hyperlink" Target="http://pravo.gov.ru/proxy/ips/?docbody=&amp;nd=102165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36D8-65A4-487C-B157-C7A6F832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2023-06-14T10:51:00Z</cp:lastPrinted>
  <dcterms:created xsi:type="dcterms:W3CDTF">2023-06-20T05:14:00Z</dcterms:created>
  <dcterms:modified xsi:type="dcterms:W3CDTF">2023-06-22T05:44:00Z</dcterms:modified>
</cp:coreProperties>
</file>