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C6" w:rsidRPr="005F0CC6" w:rsidRDefault="005F0CC6" w:rsidP="005F0CC6">
      <w:pPr>
        <w:widowControl w:val="0"/>
        <w:spacing w:after="342" w:line="362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ЕРШОВ</w:t>
      </w:r>
      <w:r w:rsidRPr="005F0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 СЕЛЬСКОГО ПОСЕЛЕНИЯ ВЯТСКОПОЛЯНСКОГО РАЙОНА КИРОВСКОЙ ОБЛАСТИ</w:t>
      </w:r>
    </w:p>
    <w:p w:rsidR="005F0CC6" w:rsidRPr="005F0CC6" w:rsidRDefault="005F0CC6" w:rsidP="005F0CC6">
      <w:pPr>
        <w:widowControl w:val="0"/>
        <w:spacing w:after="0" w:line="31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0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5F0CC6" w:rsidRPr="005F0CC6" w:rsidRDefault="005F0CC6" w:rsidP="005F0CC6">
      <w:pPr>
        <w:widowControl w:val="0"/>
        <w:spacing w:after="0" w:line="31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CC6" w:rsidRPr="005F0CC6" w:rsidRDefault="00E97D94" w:rsidP="0045762F">
      <w:pPr>
        <w:keepNext/>
        <w:keepLines/>
        <w:widowControl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bookmarkStart w:id="0" w:name="bookmark0"/>
      <w:r>
        <w:rPr>
          <w:rFonts w:ascii="Times New Roman" w:eastAsia="Franklin Gothic Medium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01.02.2022</w:t>
      </w:r>
      <w:r w:rsidR="0045762F">
        <w:rPr>
          <w:rFonts w:ascii="Times New Roman" w:eastAsia="Franklin Gothic Medium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</w:t>
      </w:r>
      <w:r w:rsidR="005F0CC6" w:rsidRPr="005F0CC6">
        <w:rPr>
          <w:rFonts w:ascii="Times New Roman" w:eastAsia="Franklin Gothic Medium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bookmarkEnd w:id="0"/>
      <w:r w:rsidR="00213560">
        <w:rPr>
          <w:rFonts w:ascii="Times New Roman" w:eastAsia="Franklin Gothic Medium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Franklin Gothic Medium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</w:p>
    <w:p w:rsidR="005F0CC6" w:rsidRPr="005F0CC6" w:rsidRDefault="005F0CC6" w:rsidP="005F0CC6">
      <w:pPr>
        <w:widowControl w:val="0"/>
        <w:spacing w:after="241" w:line="27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Ершовка</w:t>
      </w:r>
      <w:proofErr w:type="spellEnd"/>
    </w:p>
    <w:p w:rsidR="005F0CC6" w:rsidRPr="005F0CC6" w:rsidRDefault="005F0CC6" w:rsidP="005F0CC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CC6" w:rsidRPr="005F0CC6" w:rsidRDefault="005F0CC6" w:rsidP="005F0CC6">
      <w:pPr>
        <w:tabs>
          <w:tab w:val="left" w:pos="4680"/>
        </w:tabs>
        <w:ind w:right="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B55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7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 услуг, предоставляемых согласно гарантированному перечню услуг по погребению, в муниципальном образовании Ершовское сельское поселение на 2022 год</w:t>
      </w:r>
      <w:proofErr w:type="gramStart"/>
      <w:r w:rsidR="00457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F0CC6" w:rsidRPr="005F0CC6" w:rsidRDefault="005F0CC6" w:rsidP="005F0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2E47" w:rsidRPr="00932393" w:rsidRDefault="005F0CC6" w:rsidP="00932393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CC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 w:rsidRPr="0093239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</w:t>
      </w:r>
      <w:r w:rsidR="0045762F" w:rsidRPr="0093239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соответствии с частью 3 статьи 9 Федерального закона от 12.01.1996 № 8-ФЗ « О погребении и похоронном деле»</w:t>
      </w:r>
      <w:proofErr w:type="gramStart"/>
      <w:r w:rsidR="0045762F" w:rsidRPr="0093239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,</w:t>
      </w:r>
      <w:proofErr w:type="gramEnd"/>
      <w:r w:rsidR="00932393" w:rsidRPr="0093239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45762F" w:rsidRPr="0093239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постано</w:t>
      </w:r>
      <w:r w:rsidR="00932393" w:rsidRPr="0093239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вл</w:t>
      </w:r>
      <w:r w:rsidR="0045762F" w:rsidRPr="0093239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ением Пра</w:t>
      </w:r>
      <w:r w:rsidR="00932393" w:rsidRPr="0093239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ви</w:t>
      </w:r>
      <w:r w:rsidR="0045762F" w:rsidRPr="0093239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тельства Российской Федерации от 27.01.2022 № 57 « Об утверждении коэффициента индексации выплат, пособий и компенсаций в 2022 году</w:t>
      </w:r>
      <w:proofErr w:type="gramStart"/>
      <w:r w:rsidR="0045762F" w:rsidRPr="0093239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B55DF4" w:rsidRPr="0093239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602E47" w:rsidRPr="0093239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</w:t>
      </w:r>
      <w:proofErr w:type="gramEnd"/>
      <w:r w:rsidR="00602E47" w:rsidRPr="0093239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администрация Ершовского сельского поселения </w:t>
      </w:r>
      <w:r w:rsidRPr="0093239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93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45762F" w:rsidRPr="00932393" w:rsidRDefault="005F0CC6" w:rsidP="00932393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32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45762F" w:rsidRPr="0093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стоимость услуг, предоставляемых согласно гарантированному перечню услуг по погребению, в муниципальном образовании Ершовское сельское поселение на 2022 год в соответствии с приложением. </w:t>
      </w:r>
    </w:p>
    <w:p w:rsidR="0045762F" w:rsidRPr="00932393" w:rsidRDefault="0045762F" w:rsidP="00932393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3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 8 от 12.02.2021 года считать утратившим силу.</w:t>
      </w:r>
      <w:r w:rsidR="005F0CC6" w:rsidRPr="0093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762F" w:rsidRPr="00932393" w:rsidRDefault="0045762F" w:rsidP="00932393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3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01.02.2022 года </w:t>
      </w:r>
      <w:r w:rsidR="005F0CC6" w:rsidRPr="0093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CC6" w:rsidRPr="00932393" w:rsidRDefault="005F0CC6" w:rsidP="00932393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32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3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2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2393" w:rsidRPr="0093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393" w:rsidRPr="00932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Вятскополянского района</w:t>
      </w:r>
      <w:proofErr w:type="gramStart"/>
      <w:r w:rsidR="00932393" w:rsidRPr="0093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F0CC6" w:rsidRDefault="005F0CC6" w:rsidP="009323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0CC6" w:rsidRDefault="005F0CC6" w:rsidP="005F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CC6" w:rsidRPr="005F0CC6" w:rsidRDefault="005F0CC6" w:rsidP="005F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CC6" w:rsidRDefault="005F0CC6" w:rsidP="005F0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                                                    </w:t>
      </w:r>
    </w:p>
    <w:p w:rsidR="005F0CC6" w:rsidRPr="005F0CC6" w:rsidRDefault="005F0CC6" w:rsidP="00602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Ершовского сельского поселения          </w:t>
      </w:r>
      <w:r w:rsidRPr="005F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5F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="0093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Д.В.Волченков</w:t>
      </w:r>
      <w:proofErr w:type="spellEnd"/>
    </w:p>
    <w:p w:rsidR="005F0CC6" w:rsidRPr="005F0CC6" w:rsidRDefault="005F0CC6" w:rsidP="005F0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CC6" w:rsidRPr="005F0CC6" w:rsidRDefault="005F0CC6" w:rsidP="005F0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E47" w:rsidRDefault="005F0CC6" w:rsidP="005F0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</w:t>
      </w:r>
    </w:p>
    <w:p w:rsidR="008819B4" w:rsidRDefault="008819B4" w:rsidP="0060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10B" w:rsidRDefault="008819B4" w:rsidP="00881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F8710B" w:rsidRDefault="00F8710B" w:rsidP="00881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10B" w:rsidRDefault="00F8710B" w:rsidP="00881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10B" w:rsidRDefault="00F8710B" w:rsidP="00881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10B" w:rsidRDefault="00F8710B" w:rsidP="00881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9B4" w:rsidRDefault="008819B4" w:rsidP="00881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Приложение</w:t>
      </w:r>
    </w:p>
    <w:p w:rsidR="008819B4" w:rsidRDefault="008819B4" w:rsidP="00881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819B4" w:rsidRDefault="008819B4" w:rsidP="00881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Ершовского сельского поселения </w:t>
      </w:r>
    </w:p>
    <w:p w:rsidR="008819B4" w:rsidRDefault="008819B4" w:rsidP="0088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от </w:t>
      </w:r>
      <w:r w:rsidR="00E9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01.02.2022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E9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</w:t>
      </w:r>
    </w:p>
    <w:p w:rsidR="008819B4" w:rsidRDefault="008819B4" w:rsidP="0088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9B4" w:rsidRDefault="008819B4" w:rsidP="0088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9B4" w:rsidRDefault="008819B4" w:rsidP="0088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9B4" w:rsidRDefault="008819B4" w:rsidP="0088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услуг, предоставляемых согласно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9B4" w:rsidRDefault="008819B4" w:rsidP="0088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перечню услуг по погребению, в муниципальном образовании </w:t>
      </w:r>
    </w:p>
    <w:p w:rsidR="008819B4" w:rsidRDefault="008819B4" w:rsidP="0088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Ершовское сельское поселение Кировской области на 2022 год</w:t>
      </w:r>
    </w:p>
    <w:p w:rsidR="008819B4" w:rsidRDefault="008819B4" w:rsidP="0088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819B4" w:rsidTr="008819B4">
        <w:tc>
          <w:tcPr>
            <w:tcW w:w="675" w:type="dxa"/>
          </w:tcPr>
          <w:p w:rsidR="008819B4" w:rsidRDefault="008819B4" w:rsidP="00881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</w:tcPr>
          <w:p w:rsidR="008819B4" w:rsidRDefault="008819B4" w:rsidP="00881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191" w:type="dxa"/>
          </w:tcPr>
          <w:p w:rsidR="008819B4" w:rsidRDefault="008819B4" w:rsidP="00881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 в рублях</w:t>
            </w:r>
          </w:p>
        </w:tc>
      </w:tr>
      <w:tr w:rsidR="008819B4" w:rsidTr="008819B4">
        <w:trPr>
          <w:trHeight w:val="641"/>
        </w:trPr>
        <w:tc>
          <w:tcPr>
            <w:tcW w:w="675" w:type="dxa"/>
          </w:tcPr>
          <w:p w:rsidR="008819B4" w:rsidRDefault="008819B4" w:rsidP="00881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5" w:type="dxa"/>
          </w:tcPr>
          <w:p w:rsidR="008819B4" w:rsidRDefault="008819B4" w:rsidP="00881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 (получение справки о смерти из морга)</w:t>
            </w:r>
          </w:p>
        </w:tc>
        <w:tc>
          <w:tcPr>
            <w:tcW w:w="3191" w:type="dxa"/>
          </w:tcPr>
          <w:p w:rsidR="008819B4" w:rsidRDefault="008819B4" w:rsidP="00881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19B4" w:rsidTr="008819B4">
        <w:trPr>
          <w:trHeight w:val="707"/>
        </w:trPr>
        <w:tc>
          <w:tcPr>
            <w:tcW w:w="675" w:type="dxa"/>
          </w:tcPr>
          <w:p w:rsidR="008819B4" w:rsidRDefault="008819B4" w:rsidP="00881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5" w:type="dxa"/>
          </w:tcPr>
          <w:p w:rsidR="008819B4" w:rsidRDefault="008819B4" w:rsidP="00881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8819B4" w:rsidRDefault="008819B4" w:rsidP="00881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1178,84</w:t>
            </w:r>
          </w:p>
        </w:tc>
      </w:tr>
      <w:tr w:rsidR="008819B4" w:rsidTr="008819B4">
        <w:trPr>
          <w:trHeight w:val="561"/>
        </w:trPr>
        <w:tc>
          <w:tcPr>
            <w:tcW w:w="675" w:type="dxa"/>
          </w:tcPr>
          <w:p w:rsidR="008819B4" w:rsidRDefault="008819B4" w:rsidP="00881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5" w:type="dxa"/>
          </w:tcPr>
          <w:p w:rsidR="008819B4" w:rsidRDefault="008819B4" w:rsidP="00881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3191" w:type="dxa"/>
          </w:tcPr>
          <w:p w:rsidR="008819B4" w:rsidRDefault="008819B4" w:rsidP="00881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839,04</w:t>
            </w:r>
          </w:p>
        </w:tc>
      </w:tr>
      <w:tr w:rsidR="008819B4" w:rsidTr="008819B4">
        <w:trPr>
          <w:trHeight w:val="704"/>
        </w:trPr>
        <w:tc>
          <w:tcPr>
            <w:tcW w:w="675" w:type="dxa"/>
          </w:tcPr>
          <w:p w:rsidR="008819B4" w:rsidRDefault="008819B4" w:rsidP="00881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5" w:type="dxa"/>
          </w:tcPr>
          <w:p w:rsidR="008819B4" w:rsidRDefault="008819B4" w:rsidP="00881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рытье могилы вручную и захоронение</w:t>
            </w:r>
          </w:p>
        </w:tc>
        <w:tc>
          <w:tcPr>
            <w:tcW w:w="3191" w:type="dxa"/>
          </w:tcPr>
          <w:p w:rsidR="008819B4" w:rsidRDefault="008819B4" w:rsidP="00881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4946,80</w:t>
            </w:r>
          </w:p>
        </w:tc>
      </w:tr>
      <w:tr w:rsidR="008819B4" w:rsidTr="008819B4">
        <w:trPr>
          <w:trHeight w:val="545"/>
        </w:trPr>
        <w:tc>
          <w:tcPr>
            <w:tcW w:w="675" w:type="dxa"/>
          </w:tcPr>
          <w:p w:rsidR="008819B4" w:rsidRDefault="008819B4" w:rsidP="00881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8819B4" w:rsidRDefault="008819B4" w:rsidP="00881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8819B4" w:rsidRDefault="008819B4" w:rsidP="00881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6964,68</w:t>
            </w:r>
          </w:p>
        </w:tc>
      </w:tr>
    </w:tbl>
    <w:p w:rsidR="008819B4" w:rsidRPr="00CF2767" w:rsidRDefault="008819B4" w:rsidP="0088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19B4" w:rsidRPr="00CF2767" w:rsidSect="008819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54"/>
    <w:rsid w:val="000A6554"/>
    <w:rsid w:val="00213560"/>
    <w:rsid w:val="0045762F"/>
    <w:rsid w:val="004A2A6B"/>
    <w:rsid w:val="00567CA0"/>
    <w:rsid w:val="005F0CC6"/>
    <w:rsid w:val="00602E47"/>
    <w:rsid w:val="00711F93"/>
    <w:rsid w:val="00731FED"/>
    <w:rsid w:val="00841396"/>
    <w:rsid w:val="008819B4"/>
    <w:rsid w:val="00897C8A"/>
    <w:rsid w:val="00932393"/>
    <w:rsid w:val="00AC1EA6"/>
    <w:rsid w:val="00B55DF4"/>
    <w:rsid w:val="00B753FE"/>
    <w:rsid w:val="00CE7A12"/>
    <w:rsid w:val="00CF2767"/>
    <w:rsid w:val="00E25B86"/>
    <w:rsid w:val="00E97D94"/>
    <w:rsid w:val="00EB75A7"/>
    <w:rsid w:val="00F8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0C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F0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0C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F0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В соответствии с частью 3 статьи 9 Федерального закона от 12.01.1996 № 8-ФЗ </vt:lpstr>
      <vt:lpstr>1. Определить стоимость услуг, предоставляемых согласно гарантированному п</vt:lpstr>
      <vt:lpstr>2.  Постановление № 8 от 12.02.2021 года считать утратившим силу. </vt:lpstr>
      <vt:lpstr>3.  Настоящее постановление вступает в силу с 01.02.2022 года  </vt:lpstr>
      <vt:lpstr>4.  Разместить постановление на официальном сайте Вятскополянского района .</vt:lpstr>
    </vt:vector>
  </TitlesOfParts>
  <Company>Krokoz™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14</cp:revision>
  <cp:lastPrinted>2022-02-01T07:04:00Z</cp:lastPrinted>
  <dcterms:created xsi:type="dcterms:W3CDTF">2021-02-11T09:01:00Z</dcterms:created>
  <dcterms:modified xsi:type="dcterms:W3CDTF">2022-02-16T08:37:00Z</dcterms:modified>
</cp:coreProperties>
</file>